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08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  <w:bookmarkStart w:id="0" w:name="_GoBack"/>
      <w:bookmarkEnd w:id="0"/>
      <w:r>
        <w:rPr>
          <w:spacing w:val="-1"/>
        </w:rPr>
        <w:t>DOCUMENTO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ACEPTACIÓN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REPRESENTANTE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51"/>
        </w:rPr>
        <w:t xml:space="preserve"> </w:t>
      </w:r>
      <w:r>
        <w:rPr>
          <w:spacing w:val="-1"/>
        </w:rPr>
        <w:t>DESIGNADO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VELAR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VOLUNTAD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OTORGANTE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55"/>
        </w:rPr>
        <w:t xml:space="preserve"> </w:t>
      </w:r>
      <w:r>
        <w:t>SUSTITUTO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LEGAL,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CASO,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VELAR</w:t>
      </w:r>
      <w:r>
        <w:rPr>
          <w:spacing w:val="39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rPr>
          <w:spacing w:val="-1"/>
        </w:rPr>
        <w:t>VOLUNTAD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OTORGANTE</w:t>
      </w:r>
    </w:p>
    <w:p w:rsidR="00FD5795" w:rsidRDefault="00FD5795" w:rsidP="00FD5795">
      <w:pPr>
        <w:pStyle w:val="Textoindependiente"/>
        <w:spacing w:before="0"/>
        <w:ind w:left="0"/>
        <w:jc w:val="center"/>
      </w:pPr>
    </w:p>
    <w:p w:rsidR="00DA3508" w:rsidRP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  <w:r>
        <w:rPr>
          <w:spacing w:val="-1"/>
        </w:rPr>
        <w:t>COMUNIDAD</w:t>
      </w:r>
      <w:r w:rsidRPr="00FD5795">
        <w:rPr>
          <w:spacing w:val="-1"/>
        </w:rPr>
        <w:t xml:space="preserve"> </w:t>
      </w:r>
      <w:r>
        <w:rPr>
          <w:spacing w:val="-1"/>
        </w:rPr>
        <w:t>AUTÓNOMA</w:t>
      </w:r>
      <w:r w:rsidRPr="00FD5795">
        <w:rPr>
          <w:spacing w:val="-1"/>
        </w:rPr>
        <w:t xml:space="preserve"> </w:t>
      </w:r>
      <w:r>
        <w:rPr>
          <w:spacing w:val="-1"/>
        </w:rPr>
        <w:t>DE</w:t>
      </w:r>
      <w:r w:rsidRPr="00FD5795">
        <w:rPr>
          <w:spacing w:val="-1"/>
        </w:rPr>
        <w:t xml:space="preserve"> </w:t>
      </w:r>
      <w:r>
        <w:rPr>
          <w:spacing w:val="-1"/>
        </w:rPr>
        <w:t>EXTREMADURA</w:t>
      </w:r>
    </w:p>
    <w:p w:rsid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P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  <w:proofErr w:type="spellStart"/>
      <w:r>
        <w:rPr>
          <w:spacing w:val="-1"/>
        </w:rPr>
        <w:t>Aceptación</w:t>
      </w:r>
      <w:proofErr w:type="spellEnd"/>
      <w:r>
        <w:rPr>
          <w:spacing w:val="-1"/>
        </w:rPr>
        <w:t xml:space="preserve"> </w:t>
      </w:r>
      <w:r w:rsidRPr="00FD5795">
        <w:rPr>
          <w:spacing w:val="-1"/>
        </w:rPr>
        <w:t xml:space="preserve">del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designado</w:t>
      </w:r>
      <w:proofErr w:type="spellEnd"/>
      <w:r w:rsidRPr="00FD5795">
        <w:rPr>
          <w:spacing w:val="-1"/>
        </w:rPr>
        <w:t xml:space="preserve"> </w:t>
      </w:r>
      <w:r>
        <w:rPr>
          <w:spacing w:val="-1"/>
        </w:rPr>
        <w:t xml:space="preserve">para velar </w:t>
      </w:r>
      <w:proofErr w:type="spellStart"/>
      <w:r w:rsidRPr="00FD5795">
        <w:rPr>
          <w:spacing w:val="-1"/>
        </w:rPr>
        <w:t>por</w:t>
      </w:r>
      <w:proofErr w:type="spellEnd"/>
      <w:r>
        <w:rPr>
          <w:spacing w:val="-1"/>
        </w:rPr>
        <w:t xml:space="preserve"> la</w:t>
      </w:r>
      <w:r w:rsidRPr="00FD5795">
        <w:rPr>
          <w:spacing w:val="-1"/>
        </w:rPr>
        <w:t xml:space="preserve"> </w:t>
      </w:r>
      <w:proofErr w:type="spellStart"/>
      <w:r>
        <w:rPr>
          <w:spacing w:val="-1"/>
        </w:rPr>
        <w:t>voluntad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del</w:t>
      </w:r>
      <w:proofErr w:type="gramEnd"/>
      <w:r w:rsidRPr="00FD5795">
        <w:rPr>
          <w:spacing w:val="-1"/>
        </w:rPr>
        <w:t xml:space="preserve"> </w:t>
      </w:r>
      <w:proofErr w:type="spellStart"/>
      <w:r>
        <w:rPr>
          <w:spacing w:val="-1"/>
        </w:rPr>
        <w:t>Otorgante</w:t>
      </w:r>
      <w:proofErr w:type="spellEnd"/>
      <w:r>
        <w:rPr>
          <w:spacing w:val="-1"/>
        </w:rPr>
        <w:t>.</w:t>
      </w:r>
    </w:p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985"/>
        <w:gridCol w:w="6804"/>
      </w:tblGrid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proofErr w:type="spellStart"/>
            <w:r w:rsidRPr="00FD5795">
              <w:rPr>
                <w:spacing w:val="-1"/>
              </w:rPr>
              <w:t>Representante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r w:rsidRPr="00FD5795">
              <w:rPr>
                <w:spacing w:val="-1"/>
              </w:rPr>
              <w:t>DNI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proofErr w:type="spellStart"/>
            <w:r w:rsidRPr="00FD5795">
              <w:rPr>
                <w:spacing w:val="-1"/>
              </w:rPr>
              <w:t>Domicilio</w:t>
            </w:r>
            <w:proofErr w:type="spellEnd"/>
            <w:r w:rsidRPr="00FD5795">
              <w:rPr>
                <w:spacing w:val="-1"/>
              </w:rPr>
              <w:t xml:space="preserve"> y </w:t>
            </w:r>
            <w:proofErr w:type="spellStart"/>
            <w:r w:rsidRPr="00FD5795">
              <w:rPr>
                <w:spacing w:val="-1"/>
              </w:rPr>
              <w:t>tfno</w:t>
            </w:r>
            <w:proofErr w:type="spellEnd"/>
            <w:r w:rsidRPr="00FD5795">
              <w:rPr>
                <w:spacing w:val="-1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r w:rsidRPr="00FD5795">
              <w:rPr>
                <w:spacing w:val="-1"/>
              </w:rPr>
              <w:t>Firma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</w:tbl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P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  <w:proofErr w:type="spellStart"/>
      <w:r>
        <w:rPr>
          <w:spacing w:val="-1"/>
        </w:rPr>
        <w:t>Aceptación</w:t>
      </w:r>
      <w:proofErr w:type="spellEnd"/>
      <w:r>
        <w:rPr>
          <w:spacing w:val="-1"/>
        </w:rPr>
        <w:t xml:space="preserve"> </w:t>
      </w:r>
      <w:r w:rsidRPr="00FD5795">
        <w:rPr>
          <w:spacing w:val="-1"/>
        </w:rPr>
        <w:t xml:space="preserve">del </w:t>
      </w:r>
      <w:proofErr w:type="spellStart"/>
      <w:r>
        <w:rPr>
          <w:spacing w:val="-1"/>
        </w:rPr>
        <w:t>sustituto</w:t>
      </w:r>
      <w:proofErr w:type="spellEnd"/>
      <w:r w:rsidRPr="00FD5795">
        <w:rPr>
          <w:spacing w:val="-1"/>
        </w:rPr>
        <w:t xml:space="preserve"> </w:t>
      </w:r>
      <w:proofErr w:type="gramStart"/>
      <w:r w:rsidRPr="00FD5795">
        <w:rPr>
          <w:spacing w:val="-1"/>
        </w:rPr>
        <w:t>del</w:t>
      </w:r>
      <w:proofErr w:type="gramEnd"/>
      <w:r w:rsidRPr="00FD5795">
        <w:rPr>
          <w:spacing w:val="-1"/>
        </w:rPr>
        <w:t xml:space="preserve"> </w:t>
      </w:r>
      <w:proofErr w:type="spellStart"/>
      <w:r>
        <w:rPr>
          <w:spacing w:val="-1"/>
        </w:rPr>
        <w:t>representante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designado</w:t>
      </w:r>
      <w:proofErr w:type="spellEnd"/>
      <w:r w:rsidRPr="00FD5795">
        <w:rPr>
          <w:spacing w:val="-1"/>
        </w:rPr>
        <w:t xml:space="preserve"> </w:t>
      </w:r>
      <w:r>
        <w:rPr>
          <w:spacing w:val="-1"/>
        </w:rPr>
        <w:t>para</w:t>
      </w:r>
      <w:r w:rsidRPr="00FD5795">
        <w:rPr>
          <w:spacing w:val="-1"/>
        </w:rPr>
        <w:t xml:space="preserve"> </w:t>
      </w:r>
      <w:r>
        <w:rPr>
          <w:spacing w:val="-1"/>
        </w:rPr>
        <w:t xml:space="preserve">velar </w:t>
      </w:r>
      <w:proofErr w:type="spellStart"/>
      <w:r w:rsidRPr="00FD5795">
        <w:rPr>
          <w:spacing w:val="-1"/>
        </w:rPr>
        <w:t>por</w:t>
      </w:r>
      <w:proofErr w:type="spellEnd"/>
      <w:r w:rsidRPr="00FD5795">
        <w:rPr>
          <w:spacing w:val="-1"/>
        </w:rPr>
        <w:t xml:space="preserve"> </w:t>
      </w:r>
      <w:r>
        <w:rPr>
          <w:spacing w:val="-1"/>
        </w:rPr>
        <w:t>la</w:t>
      </w:r>
      <w:r w:rsidRPr="00FD5795">
        <w:rPr>
          <w:spacing w:val="-1"/>
        </w:rPr>
        <w:t xml:space="preserve"> </w:t>
      </w:r>
      <w:proofErr w:type="spellStart"/>
      <w:r>
        <w:rPr>
          <w:spacing w:val="-1"/>
        </w:rPr>
        <w:t>voluntad</w:t>
      </w:r>
      <w:proofErr w:type="spellEnd"/>
      <w:r w:rsidRPr="00FD5795">
        <w:rPr>
          <w:spacing w:val="-1"/>
        </w:rPr>
        <w:t xml:space="preserve"> del </w:t>
      </w:r>
      <w:proofErr w:type="spellStart"/>
      <w:r>
        <w:rPr>
          <w:spacing w:val="-1"/>
        </w:rPr>
        <w:t>Otorgante</w:t>
      </w:r>
      <w:proofErr w:type="spellEnd"/>
      <w:r>
        <w:rPr>
          <w:spacing w:val="-1"/>
        </w:rPr>
        <w:t>.</w:t>
      </w:r>
    </w:p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985"/>
        <w:gridCol w:w="6804"/>
      </w:tblGrid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proofErr w:type="spellStart"/>
            <w:r w:rsidRPr="00FD5795">
              <w:rPr>
                <w:spacing w:val="-1"/>
              </w:rPr>
              <w:t>Representante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r w:rsidRPr="00FD5795">
              <w:rPr>
                <w:spacing w:val="-1"/>
              </w:rPr>
              <w:t>DNI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proofErr w:type="spellStart"/>
            <w:r w:rsidRPr="00FD5795">
              <w:rPr>
                <w:spacing w:val="-1"/>
              </w:rPr>
              <w:t>Domicilio</w:t>
            </w:r>
            <w:proofErr w:type="spellEnd"/>
            <w:r w:rsidRPr="00FD5795">
              <w:rPr>
                <w:spacing w:val="-1"/>
              </w:rPr>
              <w:t xml:space="preserve"> y </w:t>
            </w:r>
            <w:proofErr w:type="spellStart"/>
            <w:r w:rsidRPr="00FD5795">
              <w:rPr>
                <w:spacing w:val="-1"/>
              </w:rPr>
              <w:t>tfno</w:t>
            </w:r>
            <w:proofErr w:type="spellEnd"/>
            <w:r w:rsidRPr="00FD5795">
              <w:rPr>
                <w:spacing w:val="-1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  <w:tr w:rsidR="00DA3508" w:rsidRPr="00FD5795" w:rsidTr="00FD5795">
        <w:trPr>
          <w:trHeight w:hRule="exact" w:val="47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FD5795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  <w:r w:rsidRPr="00FD5795">
              <w:rPr>
                <w:spacing w:val="-1"/>
              </w:rPr>
              <w:t>Firma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508" w:rsidRPr="00FD5795" w:rsidRDefault="00DA3508" w:rsidP="00FD5795">
            <w:pPr>
              <w:pStyle w:val="Textoindependiente"/>
              <w:spacing w:before="0"/>
              <w:ind w:left="0"/>
              <w:jc w:val="both"/>
              <w:rPr>
                <w:spacing w:val="-1"/>
              </w:rPr>
            </w:pPr>
          </w:p>
        </w:tc>
      </w:tr>
    </w:tbl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FD5795" w:rsidRPr="00FD5795" w:rsidRDefault="00FD5795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Pr="00FD5795" w:rsidRDefault="00DA3508" w:rsidP="00FD5795">
      <w:pPr>
        <w:pStyle w:val="Textoindependiente"/>
        <w:spacing w:before="0"/>
        <w:ind w:left="0"/>
        <w:jc w:val="both"/>
        <w:rPr>
          <w:spacing w:val="-1"/>
        </w:rPr>
      </w:pPr>
    </w:p>
    <w:p w:rsidR="00DA3508" w:rsidRPr="00FD5795" w:rsidRDefault="00FD5795" w:rsidP="00FD5795">
      <w:pPr>
        <w:pStyle w:val="Textoindependiente"/>
        <w:spacing w:before="0"/>
        <w:ind w:left="0"/>
        <w:jc w:val="both"/>
        <w:rPr>
          <w:i/>
          <w:spacing w:val="-1"/>
          <w:sz w:val="18"/>
          <w:szCs w:val="18"/>
        </w:rPr>
      </w:pPr>
      <w:proofErr w:type="gramStart"/>
      <w:r w:rsidRPr="00FD5795">
        <w:rPr>
          <w:i/>
          <w:spacing w:val="-1"/>
          <w:sz w:val="18"/>
          <w:szCs w:val="18"/>
        </w:rPr>
        <w:t xml:space="preserve">Este </w:t>
      </w:r>
      <w:proofErr w:type="spellStart"/>
      <w:r w:rsidRPr="00FD5795">
        <w:rPr>
          <w:i/>
          <w:spacing w:val="-1"/>
          <w:sz w:val="18"/>
          <w:szCs w:val="18"/>
        </w:rPr>
        <w:t>documento</w:t>
      </w:r>
      <w:proofErr w:type="spellEnd"/>
      <w:r w:rsidRPr="00FD5795">
        <w:rPr>
          <w:i/>
          <w:spacing w:val="-1"/>
          <w:sz w:val="18"/>
          <w:szCs w:val="18"/>
        </w:rPr>
        <w:t xml:space="preserve"> de </w:t>
      </w:r>
      <w:proofErr w:type="spellStart"/>
      <w:r w:rsidRPr="00FD5795">
        <w:rPr>
          <w:i/>
          <w:spacing w:val="-1"/>
          <w:sz w:val="18"/>
          <w:szCs w:val="18"/>
        </w:rPr>
        <w:t>aceptación</w:t>
      </w:r>
      <w:proofErr w:type="spellEnd"/>
      <w:r w:rsidRPr="00FD5795">
        <w:rPr>
          <w:i/>
          <w:spacing w:val="-1"/>
          <w:sz w:val="18"/>
          <w:szCs w:val="18"/>
        </w:rPr>
        <w:t xml:space="preserve"> del </w:t>
      </w:r>
      <w:proofErr w:type="spellStart"/>
      <w:r w:rsidRPr="00FD5795">
        <w:rPr>
          <w:i/>
          <w:spacing w:val="-1"/>
          <w:sz w:val="18"/>
          <w:szCs w:val="18"/>
        </w:rPr>
        <w:t>representante</w:t>
      </w:r>
      <w:proofErr w:type="spellEnd"/>
      <w:r w:rsidRPr="00FD5795">
        <w:rPr>
          <w:i/>
          <w:spacing w:val="-1"/>
          <w:sz w:val="18"/>
          <w:szCs w:val="18"/>
        </w:rPr>
        <w:t xml:space="preserve"> legal y del </w:t>
      </w:r>
      <w:proofErr w:type="spellStart"/>
      <w:r w:rsidRPr="00FD5795">
        <w:rPr>
          <w:i/>
          <w:spacing w:val="-1"/>
          <w:sz w:val="18"/>
          <w:szCs w:val="18"/>
        </w:rPr>
        <w:t>sustituto</w:t>
      </w:r>
      <w:proofErr w:type="spellEnd"/>
      <w:r w:rsidRPr="00FD5795">
        <w:rPr>
          <w:i/>
          <w:spacing w:val="-1"/>
          <w:sz w:val="18"/>
          <w:szCs w:val="18"/>
        </w:rPr>
        <w:t xml:space="preserve"> del </w:t>
      </w:r>
      <w:proofErr w:type="spellStart"/>
      <w:r w:rsidRPr="00FD5795">
        <w:rPr>
          <w:i/>
          <w:spacing w:val="-1"/>
          <w:sz w:val="18"/>
          <w:szCs w:val="18"/>
        </w:rPr>
        <w:t>representante</w:t>
      </w:r>
      <w:proofErr w:type="spellEnd"/>
      <w:r w:rsidRPr="00FD5795">
        <w:rPr>
          <w:i/>
          <w:spacing w:val="-1"/>
          <w:sz w:val="18"/>
          <w:szCs w:val="18"/>
        </w:rPr>
        <w:t xml:space="preserve"> legal, </w:t>
      </w:r>
      <w:proofErr w:type="spellStart"/>
      <w:r w:rsidRPr="00FD5795">
        <w:rPr>
          <w:i/>
          <w:spacing w:val="-1"/>
          <w:sz w:val="18"/>
          <w:szCs w:val="18"/>
        </w:rPr>
        <w:t>está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redactado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en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conformidad</w:t>
      </w:r>
      <w:proofErr w:type="spellEnd"/>
      <w:r w:rsidRPr="00FD5795">
        <w:rPr>
          <w:i/>
          <w:spacing w:val="-1"/>
          <w:sz w:val="18"/>
          <w:szCs w:val="18"/>
        </w:rPr>
        <w:t xml:space="preserve"> con lo </w:t>
      </w:r>
      <w:proofErr w:type="spellStart"/>
      <w:r w:rsidRPr="00FD5795">
        <w:rPr>
          <w:i/>
          <w:spacing w:val="-1"/>
          <w:sz w:val="18"/>
          <w:szCs w:val="18"/>
        </w:rPr>
        <w:t>establecido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en</w:t>
      </w:r>
      <w:proofErr w:type="spellEnd"/>
      <w:r w:rsidRPr="00FD5795">
        <w:rPr>
          <w:i/>
          <w:spacing w:val="-1"/>
          <w:sz w:val="18"/>
          <w:szCs w:val="18"/>
        </w:rPr>
        <w:t xml:space="preserve"> las </w:t>
      </w:r>
      <w:proofErr w:type="spellStart"/>
      <w:r w:rsidRPr="00FD5795">
        <w:rPr>
          <w:i/>
          <w:spacing w:val="-1"/>
          <w:sz w:val="18"/>
          <w:szCs w:val="18"/>
        </w:rPr>
        <w:t>Leyes</w:t>
      </w:r>
      <w:proofErr w:type="spellEnd"/>
      <w:r w:rsidRPr="00FD5795">
        <w:rPr>
          <w:i/>
          <w:spacing w:val="-1"/>
          <w:sz w:val="18"/>
          <w:szCs w:val="18"/>
        </w:rPr>
        <w:t xml:space="preserve"> 3/2005, de 8 de </w:t>
      </w:r>
      <w:proofErr w:type="spellStart"/>
      <w:r w:rsidRPr="00FD5795">
        <w:rPr>
          <w:i/>
          <w:spacing w:val="-1"/>
          <w:sz w:val="18"/>
          <w:szCs w:val="18"/>
        </w:rPr>
        <w:t>julio</w:t>
      </w:r>
      <w:proofErr w:type="spellEnd"/>
      <w:r w:rsidRPr="00FD5795">
        <w:rPr>
          <w:i/>
          <w:spacing w:val="-1"/>
          <w:sz w:val="18"/>
          <w:szCs w:val="18"/>
        </w:rPr>
        <w:t xml:space="preserve">, de </w:t>
      </w:r>
      <w:proofErr w:type="spellStart"/>
      <w:r w:rsidRPr="00FD5795">
        <w:rPr>
          <w:i/>
          <w:spacing w:val="-1"/>
          <w:sz w:val="18"/>
          <w:szCs w:val="18"/>
        </w:rPr>
        <w:t>información</w:t>
      </w:r>
      <w:proofErr w:type="spellEnd"/>
      <w:r w:rsidRPr="00FD5795">
        <w:rPr>
          <w:i/>
          <w:spacing w:val="-1"/>
          <w:sz w:val="18"/>
          <w:szCs w:val="18"/>
        </w:rPr>
        <w:t xml:space="preserve"> sanitaria y </w:t>
      </w:r>
      <w:proofErr w:type="spellStart"/>
      <w:r w:rsidRPr="00FD5795">
        <w:rPr>
          <w:i/>
          <w:spacing w:val="-1"/>
          <w:sz w:val="18"/>
          <w:szCs w:val="18"/>
        </w:rPr>
        <w:t>autonomía</w:t>
      </w:r>
      <w:proofErr w:type="spellEnd"/>
      <w:r w:rsidRPr="00FD5795">
        <w:rPr>
          <w:i/>
          <w:spacing w:val="-1"/>
          <w:sz w:val="18"/>
          <w:szCs w:val="18"/>
        </w:rPr>
        <w:t xml:space="preserve"> del </w:t>
      </w:r>
      <w:proofErr w:type="spellStart"/>
      <w:r w:rsidRPr="00FD5795">
        <w:rPr>
          <w:i/>
          <w:spacing w:val="-1"/>
          <w:sz w:val="18"/>
          <w:szCs w:val="18"/>
        </w:rPr>
        <w:t>paciente</w:t>
      </w:r>
      <w:proofErr w:type="spellEnd"/>
      <w:r w:rsidRPr="00FD5795">
        <w:rPr>
          <w:i/>
          <w:spacing w:val="-1"/>
          <w:sz w:val="18"/>
          <w:szCs w:val="18"/>
        </w:rPr>
        <w:t xml:space="preserve"> de Extremadura, y 41/2002, de 14 de </w:t>
      </w:r>
      <w:proofErr w:type="spellStart"/>
      <w:r w:rsidRPr="00FD5795">
        <w:rPr>
          <w:i/>
          <w:spacing w:val="-1"/>
          <w:sz w:val="18"/>
          <w:szCs w:val="18"/>
        </w:rPr>
        <w:t>noviembre</w:t>
      </w:r>
      <w:proofErr w:type="spellEnd"/>
      <w:r w:rsidRPr="00FD5795">
        <w:rPr>
          <w:i/>
          <w:spacing w:val="-1"/>
          <w:sz w:val="18"/>
          <w:szCs w:val="18"/>
        </w:rPr>
        <w:t xml:space="preserve">, </w:t>
      </w:r>
      <w:proofErr w:type="spellStart"/>
      <w:r w:rsidRPr="00FD5795">
        <w:rPr>
          <w:i/>
          <w:spacing w:val="-1"/>
          <w:sz w:val="18"/>
          <w:szCs w:val="18"/>
        </w:rPr>
        <w:t>básica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reguladora</w:t>
      </w:r>
      <w:proofErr w:type="spellEnd"/>
      <w:r w:rsidRPr="00FD5795">
        <w:rPr>
          <w:i/>
          <w:spacing w:val="-1"/>
          <w:sz w:val="18"/>
          <w:szCs w:val="18"/>
        </w:rPr>
        <w:t xml:space="preserve"> de la </w:t>
      </w:r>
      <w:proofErr w:type="spellStart"/>
      <w:r w:rsidRPr="00FD5795">
        <w:rPr>
          <w:i/>
          <w:spacing w:val="-1"/>
          <w:sz w:val="18"/>
          <w:szCs w:val="18"/>
        </w:rPr>
        <w:t>autonomía</w:t>
      </w:r>
      <w:proofErr w:type="spellEnd"/>
      <w:r w:rsidRPr="00FD5795">
        <w:rPr>
          <w:i/>
          <w:spacing w:val="-1"/>
          <w:sz w:val="18"/>
          <w:szCs w:val="18"/>
        </w:rPr>
        <w:t xml:space="preserve"> del </w:t>
      </w:r>
      <w:proofErr w:type="spellStart"/>
      <w:r w:rsidRPr="00FD5795">
        <w:rPr>
          <w:i/>
          <w:spacing w:val="-1"/>
          <w:sz w:val="18"/>
          <w:szCs w:val="18"/>
        </w:rPr>
        <w:t>paciente</w:t>
      </w:r>
      <w:proofErr w:type="spellEnd"/>
      <w:r w:rsidRPr="00FD5795">
        <w:rPr>
          <w:i/>
          <w:spacing w:val="-1"/>
          <w:sz w:val="18"/>
          <w:szCs w:val="18"/>
        </w:rPr>
        <w:t xml:space="preserve"> y de derechos y </w:t>
      </w:r>
      <w:proofErr w:type="spellStart"/>
      <w:r w:rsidRPr="00FD5795">
        <w:rPr>
          <w:i/>
          <w:spacing w:val="-1"/>
          <w:sz w:val="18"/>
          <w:szCs w:val="18"/>
        </w:rPr>
        <w:t>obligaciones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en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materia</w:t>
      </w:r>
      <w:proofErr w:type="spellEnd"/>
      <w:r w:rsidRPr="00FD5795">
        <w:rPr>
          <w:i/>
          <w:spacing w:val="-1"/>
          <w:sz w:val="18"/>
          <w:szCs w:val="18"/>
        </w:rPr>
        <w:t xml:space="preserve"> de </w:t>
      </w:r>
      <w:proofErr w:type="spellStart"/>
      <w:r w:rsidRPr="00FD5795">
        <w:rPr>
          <w:i/>
          <w:spacing w:val="-1"/>
          <w:sz w:val="18"/>
          <w:szCs w:val="18"/>
        </w:rPr>
        <w:t>información</w:t>
      </w:r>
      <w:proofErr w:type="spellEnd"/>
      <w:r w:rsidRPr="00FD5795">
        <w:rPr>
          <w:i/>
          <w:spacing w:val="-1"/>
          <w:sz w:val="18"/>
          <w:szCs w:val="18"/>
        </w:rPr>
        <w:t xml:space="preserve"> y </w:t>
      </w:r>
      <w:proofErr w:type="spellStart"/>
      <w:r w:rsidRPr="00FD5795">
        <w:rPr>
          <w:i/>
          <w:spacing w:val="-1"/>
          <w:sz w:val="18"/>
          <w:szCs w:val="18"/>
        </w:rPr>
        <w:t>documentación</w:t>
      </w:r>
      <w:proofErr w:type="spellEnd"/>
      <w:r w:rsidRPr="00FD5795">
        <w:rPr>
          <w:i/>
          <w:spacing w:val="-1"/>
          <w:sz w:val="18"/>
          <w:szCs w:val="18"/>
        </w:rPr>
        <w:t xml:space="preserve"> </w:t>
      </w:r>
      <w:proofErr w:type="spellStart"/>
      <w:r w:rsidRPr="00FD5795">
        <w:rPr>
          <w:i/>
          <w:spacing w:val="-1"/>
          <w:sz w:val="18"/>
          <w:szCs w:val="18"/>
        </w:rPr>
        <w:t>clínica</w:t>
      </w:r>
      <w:proofErr w:type="spellEnd"/>
      <w:r w:rsidRPr="00FD5795">
        <w:rPr>
          <w:i/>
          <w:spacing w:val="-1"/>
          <w:sz w:val="18"/>
          <w:szCs w:val="18"/>
        </w:rPr>
        <w:t>.</w:t>
      </w:r>
      <w:proofErr w:type="gramEnd"/>
    </w:p>
    <w:sectPr w:rsidR="00DA3508" w:rsidRPr="00FD5795" w:rsidSect="00FD5795">
      <w:type w:val="continuous"/>
      <w:pgSz w:w="11910" w:h="16840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08"/>
    <w:rsid w:val="00C022B9"/>
    <w:rsid w:val="00DA3508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1A23-FC8F-40CF-8D98-ACB4BB57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Juan</cp:lastModifiedBy>
  <cp:revision>4</cp:revision>
  <dcterms:created xsi:type="dcterms:W3CDTF">2021-05-25T12:49:00Z</dcterms:created>
  <dcterms:modified xsi:type="dcterms:W3CDTF">2021-05-25T10:56:00Z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2021-05-25T00:00:00Z</vt:filetime>
  </property>
</Properties>
</file>